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059" w:rsidRDefault="00181059">
      <w:pPr>
        <w:widowControl/>
        <w:autoSpaceDE w:val="0"/>
        <w:autoSpaceDN w:val="0"/>
        <w:spacing w:before="534" w:line="220" w:lineRule="exact"/>
      </w:pPr>
    </w:p>
    <w:p w:rsidR="00181059" w:rsidRDefault="005B148E">
      <w:pPr>
        <w:widowControl/>
        <w:autoSpaceDE w:val="0"/>
        <w:autoSpaceDN w:val="0"/>
        <w:spacing w:line="438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-15"/>
          <w:sz w:val="42"/>
        </w:rPr>
        <w:t>亚</w:t>
      </w:r>
      <w:r>
        <w:rPr>
          <w:rFonts w:ascii="华文仿宋" w:eastAsia="华文仿宋" w:hAnsi="华文仿宋" w:cs="华文仿宋" w:hint="eastAsia"/>
          <w:b/>
          <w:color w:val="000000"/>
          <w:spacing w:val="-17"/>
          <w:sz w:val="42"/>
        </w:rPr>
        <w:t>澳</w:t>
      </w:r>
      <w:r>
        <w:rPr>
          <w:rFonts w:ascii="华文仿宋" w:eastAsia="华文仿宋" w:hAnsi="华文仿宋" w:cs="华文仿宋" w:hint="eastAsia"/>
          <w:b/>
          <w:color w:val="000000"/>
          <w:spacing w:val="-15"/>
          <w:sz w:val="42"/>
        </w:rPr>
        <w:t>商</w:t>
      </w:r>
      <w:r>
        <w:rPr>
          <w:rFonts w:ascii="华文仿宋" w:eastAsia="华文仿宋" w:hAnsi="华文仿宋" w:cs="华文仿宋" w:hint="eastAsia"/>
          <w:b/>
          <w:color w:val="000000"/>
          <w:spacing w:val="-17"/>
          <w:sz w:val="42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-21"/>
          <w:sz w:val="42"/>
        </w:rPr>
        <w:t>院</w:t>
      </w:r>
    </w:p>
    <w:p w:rsidR="00181059" w:rsidRDefault="005B148E">
      <w:pPr>
        <w:widowControl/>
        <w:autoSpaceDE w:val="0"/>
        <w:autoSpaceDN w:val="0"/>
        <w:spacing w:before="118" w:line="480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-12"/>
          <w:sz w:val="42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8"/>
          <w:sz w:val="42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12"/>
          <w:sz w:val="42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12"/>
          <w:sz w:val="42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spacing w:val="-19"/>
          <w:sz w:val="42"/>
        </w:rPr>
        <w:t>—</w:t>
      </w:r>
      <w:r>
        <w:rPr>
          <w:rFonts w:ascii="华文仿宋" w:eastAsia="华文仿宋" w:hAnsi="华文仿宋" w:cs="华文仿宋" w:hint="eastAsia"/>
          <w:color w:val="000000"/>
          <w:spacing w:val="-12"/>
          <w:sz w:val="42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8"/>
          <w:sz w:val="42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10"/>
          <w:sz w:val="42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10"/>
          <w:sz w:val="42"/>
        </w:rPr>
        <w:t>5</w:t>
      </w:r>
      <w:r>
        <w:rPr>
          <w:rFonts w:ascii="华文仿宋" w:eastAsia="华文仿宋" w:hAnsi="华文仿宋" w:cs="华文仿宋" w:hint="eastAsia"/>
          <w:b/>
          <w:color w:val="000000"/>
          <w:spacing w:val="-17"/>
          <w:sz w:val="42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-15"/>
          <w:sz w:val="42"/>
        </w:rPr>
        <w:t>年第</w:t>
      </w:r>
      <w:r>
        <w:rPr>
          <w:rFonts w:ascii="华文仿宋" w:eastAsia="华文仿宋" w:hAnsi="华文仿宋" w:cs="华文仿宋" w:hint="eastAsia"/>
          <w:b/>
          <w:color w:val="000000"/>
          <w:spacing w:val="-19"/>
          <w:sz w:val="42"/>
        </w:rPr>
        <w:t>二</w:t>
      </w:r>
      <w:r>
        <w:rPr>
          <w:rFonts w:ascii="华文仿宋" w:eastAsia="华文仿宋" w:hAnsi="华文仿宋" w:cs="华文仿宋" w:hint="eastAsia"/>
          <w:b/>
          <w:color w:val="000000"/>
          <w:spacing w:val="-15"/>
          <w:sz w:val="42"/>
        </w:rPr>
        <w:t>学期期末</w:t>
      </w:r>
      <w:r>
        <w:rPr>
          <w:rFonts w:ascii="华文仿宋" w:eastAsia="华文仿宋" w:hAnsi="华文仿宋" w:cs="华文仿宋" w:hint="eastAsia"/>
          <w:b/>
          <w:color w:val="000000"/>
          <w:spacing w:val="-17"/>
          <w:sz w:val="42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-15"/>
          <w:sz w:val="42"/>
        </w:rPr>
        <w:t>试</w:t>
      </w:r>
      <w:r>
        <w:rPr>
          <w:rFonts w:ascii="华文仿宋" w:eastAsia="华文仿宋" w:hAnsi="华文仿宋" w:cs="华文仿宋" w:hint="eastAsia"/>
          <w:b/>
          <w:color w:val="000000"/>
          <w:spacing w:val="-17"/>
          <w:sz w:val="42"/>
        </w:rPr>
        <w:t>计</w:t>
      </w:r>
      <w:r>
        <w:rPr>
          <w:rFonts w:ascii="华文仿宋" w:eastAsia="华文仿宋" w:hAnsi="华文仿宋" w:cs="华文仿宋" w:hint="eastAsia"/>
          <w:b/>
          <w:color w:val="000000"/>
          <w:spacing w:val="-21"/>
          <w:sz w:val="42"/>
        </w:rPr>
        <w:t>划</w:t>
      </w:r>
    </w:p>
    <w:p w:rsidR="00181059" w:rsidRDefault="005B148E">
      <w:pPr>
        <w:widowControl/>
        <w:autoSpaceDE w:val="0"/>
        <w:autoSpaceDN w:val="0"/>
        <w:spacing w:before="492" w:line="466" w:lineRule="exact"/>
        <w:ind w:left="360" w:right="360" w:firstLine="720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依</w:t>
      </w:r>
      <w:r>
        <w:rPr>
          <w:rFonts w:ascii="华文仿宋" w:eastAsia="华文仿宋" w:hAnsi="华文仿宋" w:cs="华文仿宋" w:hint="eastAsia"/>
          <w:color w:val="000000"/>
          <w:sz w:val="36"/>
        </w:rPr>
        <w:t>照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教</w:t>
      </w:r>
      <w:r>
        <w:rPr>
          <w:rFonts w:ascii="华文仿宋" w:eastAsia="华文仿宋" w:hAnsi="华文仿宋" w:cs="华文仿宋" w:hint="eastAsia"/>
          <w:color w:val="000000"/>
          <w:sz w:val="36"/>
        </w:rPr>
        <w:t>学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</w:rPr>
        <w:t>计</w:t>
      </w:r>
      <w:r>
        <w:rPr>
          <w:rFonts w:ascii="华文仿宋" w:eastAsia="华文仿宋" w:hAnsi="华文仿宋" w:cs="华文仿宋" w:hint="eastAsia"/>
          <w:color w:val="000000"/>
          <w:sz w:val="36"/>
        </w:rPr>
        <w:t>划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和</w:t>
      </w:r>
      <w:r>
        <w:rPr>
          <w:rFonts w:ascii="华文仿宋" w:eastAsia="华文仿宋" w:hAnsi="华文仿宋" w:cs="华文仿宋" w:hint="eastAsia"/>
          <w:color w:val="000000"/>
          <w:sz w:val="36"/>
        </w:rPr>
        <w:t>维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大</w:t>
      </w:r>
      <w:r>
        <w:rPr>
          <w:rFonts w:ascii="华文仿宋" w:eastAsia="华文仿宋" w:hAnsi="华文仿宋" w:cs="华文仿宋" w:hint="eastAsia"/>
          <w:color w:val="000000"/>
          <w:sz w:val="36"/>
        </w:rPr>
        <w:t>对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各</w:t>
      </w:r>
      <w:r>
        <w:rPr>
          <w:rFonts w:ascii="华文仿宋" w:eastAsia="华文仿宋" w:hAnsi="华文仿宋" w:cs="华文仿宋" w:hint="eastAsia"/>
          <w:color w:val="000000"/>
          <w:sz w:val="36"/>
        </w:rPr>
        <w:t>门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课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</w:rPr>
        <w:t>程</w:t>
      </w:r>
      <w:r>
        <w:rPr>
          <w:rFonts w:ascii="华文仿宋" w:eastAsia="华文仿宋" w:hAnsi="华文仿宋" w:cs="华文仿宋" w:hint="eastAsia"/>
          <w:color w:val="000000"/>
          <w:sz w:val="36"/>
        </w:rPr>
        <w:t>的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color w:val="000000"/>
          <w:sz w:val="36"/>
        </w:rPr>
        <w:t>试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要</w:t>
      </w:r>
      <w:r>
        <w:rPr>
          <w:rFonts w:ascii="华文仿宋" w:eastAsia="华文仿宋" w:hAnsi="华文仿宋" w:cs="华文仿宋" w:hint="eastAsia"/>
          <w:color w:val="000000"/>
          <w:sz w:val="36"/>
        </w:rPr>
        <w:t>求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，</w:t>
      </w:r>
      <w:r>
        <w:rPr>
          <w:rFonts w:ascii="华文仿宋" w:eastAsia="华文仿宋" w:hAnsi="华文仿宋" w:cs="华文仿宋" w:hint="eastAsia"/>
          <w:color w:val="000000"/>
          <w:sz w:val="36"/>
        </w:rPr>
        <w:t>现</w:t>
      </w:r>
      <w:r>
        <w:rPr>
          <w:rFonts w:ascii="华文仿宋" w:eastAsia="华文仿宋" w:hAnsi="华文仿宋" w:cs="华文仿宋" w:hint="eastAsia"/>
          <w:color w:val="000000"/>
          <w:spacing w:val="100"/>
          <w:sz w:val="36"/>
        </w:rPr>
        <w:t>将</w:t>
      </w:r>
      <w:r>
        <w:rPr>
          <w:rFonts w:ascii="华文仿宋" w:eastAsia="华文仿宋" w:hAnsi="华文仿宋" w:cs="华文仿宋" w:hint="eastAsia"/>
          <w:color w:val="000000"/>
          <w:sz w:val="36"/>
        </w:rPr>
        <w:t>202</w:t>
      </w:r>
      <w:r>
        <w:rPr>
          <w:rFonts w:ascii="华文仿宋" w:eastAsia="华文仿宋" w:hAnsi="华文仿宋" w:cs="华文仿宋" w:hint="eastAsia"/>
          <w:color w:val="000000"/>
          <w:sz w:val="36"/>
        </w:rPr>
        <w:t>4</w:t>
      </w:r>
      <w:r>
        <w:rPr>
          <w:rFonts w:ascii="华文仿宋" w:eastAsia="华文仿宋" w:hAnsi="华文仿宋" w:cs="华文仿宋" w:hint="eastAsia"/>
          <w:color w:val="000000"/>
          <w:spacing w:val="12"/>
          <w:sz w:val="36"/>
        </w:rPr>
        <w:t>—</w:t>
      </w:r>
      <w:r>
        <w:rPr>
          <w:rFonts w:ascii="华文仿宋" w:eastAsia="华文仿宋" w:hAnsi="华文仿宋" w:cs="华文仿宋" w:hint="eastAsia"/>
          <w:color w:val="000000"/>
          <w:sz w:val="36"/>
        </w:rPr>
        <w:t>202</w:t>
      </w:r>
      <w:r>
        <w:rPr>
          <w:rFonts w:ascii="华文仿宋" w:eastAsia="华文仿宋" w:hAnsi="华文仿宋" w:cs="华文仿宋" w:hint="eastAsia"/>
          <w:color w:val="000000"/>
          <w:sz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12"/>
          <w:sz w:val="36"/>
        </w:rPr>
        <w:t>学年第二学</w:t>
      </w:r>
      <w:r>
        <w:rPr>
          <w:rFonts w:ascii="华文仿宋" w:eastAsia="华文仿宋" w:hAnsi="华文仿宋" w:cs="华文仿宋" w:hint="eastAsia"/>
          <w:color w:val="000000"/>
          <w:spacing w:val="10"/>
          <w:sz w:val="36"/>
        </w:rPr>
        <w:t>期</w:t>
      </w:r>
      <w:r>
        <w:rPr>
          <w:rFonts w:ascii="华文仿宋" w:eastAsia="华文仿宋" w:hAnsi="华文仿宋" w:cs="华文仿宋" w:hint="eastAsia"/>
          <w:color w:val="000000"/>
          <w:spacing w:val="12"/>
          <w:sz w:val="36"/>
        </w:rPr>
        <w:t>各年级期末考试日程</w:t>
      </w:r>
      <w:r>
        <w:rPr>
          <w:rFonts w:ascii="华文仿宋" w:eastAsia="华文仿宋" w:hAnsi="华文仿宋" w:cs="华文仿宋" w:hint="eastAsia"/>
          <w:color w:val="000000"/>
          <w:sz w:val="36"/>
        </w:rPr>
        <w:t>安排如下：</w:t>
      </w:r>
    </w:p>
    <w:p w:rsidR="00181059" w:rsidRDefault="005B148E">
      <w:pPr>
        <w:widowControl/>
        <w:autoSpaceDE w:val="0"/>
        <w:autoSpaceDN w:val="0"/>
        <w:spacing w:before="108" w:line="486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2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44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2"/>
          <w:sz w:val="44"/>
        </w:rPr>
        <w:t>21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级（</w:t>
      </w:r>
      <w:r>
        <w:rPr>
          <w:rFonts w:ascii="华文仿宋" w:eastAsia="华文仿宋" w:hAnsi="华文仿宋" w:cs="华文仿宋" w:hint="eastAsia"/>
          <w:b/>
          <w:color w:val="000000"/>
          <w:spacing w:val="116"/>
          <w:sz w:val="44"/>
        </w:rPr>
        <w:t>第</w:t>
      </w:r>
      <w:r>
        <w:rPr>
          <w:rFonts w:ascii="华文仿宋" w:eastAsia="华文仿宋" w:hAnsi="华文仿宋" w:cs="华文仿宋" w:hint="eastAsia"/>
          <w:color w:val="000000"/>
          <w:spacing w:val="92"/>
          <w:sz w:val="44"/>
        </w:rPr>
        <w:t>8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期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）</w:t>
      </w:r>
    </w:p>
    <w:p w:rsidR="00181059" w:rsidRDefault="005B148E">
      <w:pPr>
        <w:widowControl/>
        <w:autoSpaceDE w:val="0"/>
        <w:autoSpaceDN w:val="0"/>
        <w:spacing w:before="98" w:line="440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会计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5B148E">
      <w:pPr>
        <w:widowControl/>
        <w:tabs>
          <w:tab w:val="left" w:pos="2836"/>
        </w:tabs>
        <w:autoSpaceDE w:val="0"/>
        <w:autoSpaceDN w:val="0"/>
        <w:spacing w:before="124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《借贷决策》</w:t>
      </w:r>
    </w:p>
    <w:p w:rsidR="00181059" w:rsidRDefault="005B148E">
      <w:pPr>
        <w:widowControl/>
        <w:tabs>
          <w:tab w:val="left" w:pos="2836"/>
        </w:tabs>
        <w:autoSpaceDE w:val="0"/>
        <w:autoSpaceDN w:val="0"/>
        <w:spacing w:before="328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1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《高级财务会计》</w:t>
      </w:r>
    </w:p>
    <w:p w:rsidR="00181059" w:rsidRDefault="005B148E">
      <w:pPr>
        <w:widowControl/>
        <w:tabs>
          <w:tab w:val="left" w:pos="2836"/>
        </w:tabs>
        <w:autoSpaceDE w:val="0"/>
        <w:autoSpaceDN w:val="0"/>
        <w:spacing w:before="328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1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sz w:val="36"/>
          <w:szCs w:val="36"/>
        </w:rPr>
        <w:tab/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001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《审计学》</w:t>
      </w:r>
    </w:p>
    <w:p w:rsidR="00181059" w:rsidRDefault="005B148E">
      <w:pPr>
        <w:widowControl/>
        <w:autoSpaceDE w:val="0"/>
        <w:autoSpaceDN w:val="0"/>
        <w:spacing w:before="1278" w:line="442" w:lineRule="exact"/>
        <w:ind w:left="360" w:right="288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SK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000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《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商业项目实战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》由任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课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教师自行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安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排课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程的考核。</w:t>
      </w:r>
    </w:p>
    <w:p w:rsidR="00181059" w:rsidRDefault="005B148E">
      <w:pPr>
        <w:widowControl/>
        <w:autoSpaceDE w:val="0"/>
        <w:autoSpaceDN w:val="0"/>
        <w:spacing w:before="534" w:line="440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商务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5B148E">
      <w:pPr>
        <w:widowControl/>
        <w:tabs>
          <w:tab w:val="left" w:pos="3048"/>
        </w:tabs>
        <w:autoSpaceDE w:val="0"/>
        <w:autoSpaceDN w:val="0"/>
        <w:spacing w:before="138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7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《管理会计》</w:t>
      </w:r>
    </w:p>
    <w:p w:rsidR="00181059" w:rsidRDefault="005B148E">
      <w:pPr>
        <w:widowControl/>
        <w:tabs>
          <w:tab w:val="left" w:pos="3048"/>
        </w:tabs>
        <w:autoSpaceDE w:val="0"/>
        <w:autoSpaceDN w:val="0"/>
        <w:spacing w:before="344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《借贷决策》</w:t>
      </w:r>
    </w:p>
    <w:p w:rsidR="00181059" w:rsidRDefault="005B148E">
      <w:pPr>
        <w:widowControl/>
        <w:tabs>
          <w:tab w:val="left" w:pos="3048"/>
        </w:tabs>
        <w:autoSpaceDE w:val="0"/>
        <w:autoSpaceDN w:val="0"/>
        <w:spacing w:before="344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1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下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32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《战略贸易运营》</w:t>
      </w:r>
    </w:p>
    <w:p w:rsidR="00181059" w:rsidRDefault="005B148E">
      <w:pPr>
        <w:widowControl/>
        <w:autoSpaceDE w:val="0"/>
        <w:autoSpaceDN w:val="0"/>
        <w:spacing w:before="792" w:line="438" w:lineRule="exact"/>
        <w:ind w:left="360" w:right="288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SK30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00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《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商业项目实战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》由任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课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教师自行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安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排课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程的考核。</w:t>
      </w:r>
    </w:p>
    <w:p w:rsidR="00181059" w:rsidRDefault="00181059">
      <w:pPr>
        <w:widowControl/>
        <w:autoSpaceDE w:val="0"/>
        <w:autoSpaceDN w:val="0"/>
        <w:spacing w:before="536" w:line="438" w:lineRule="exact"/>
        <w:ind w:left="360"/>
        <w:jc w:val="left"/>
        <w:rPr>
          <w:rFonts w:ascii="华文仿宋" w:eastAsia="华文仿宋" w:hAnsi="华文仿宋" w:cs="华文仿宋"/>
          <w:b/>
          <w:color w:val="000000"/>
          <w:spacing w:val="4"/>
          <w:sz w:val="44"/>
        </w:rPr>
      </w:pPr>
    </w:p>
    <w:p w:rsidR="00181059" w:rsidRDefault="00181059">
      <w:pPr>
        <w:widowControl/>
        <w:autoSpaceDE w:val="0"/>
        <w:autoSpaceDN w:val="0"/>
        <w:spacing w:before="536" w:line="438" w:lineRule="exact"/>
        <w:ind w:left="360"/>
        <w:jc w:val="left"/>
        <w:rPr>
          <w:rFonts w:ascii="华文仿宋" w:eastAsia="华文仿宋" w:hAnsi="华文仿宋" w:cs="华文仿宋"/>
          <w:b/>
          <w:color w:val="000000"/>
          <w:spacing w:val="4"/>
          <w:sz w:val="44"/>
        </w:rPr>
      </w:pPr>
    </w:p>
    <w:p w:rsidR="00181059" w:rsidRDefault="005B148E">
      <w:pPr>
        <w:widowControl/>
        <w:autoSpaceDE w:val="0"/>
        <w:autoSpaceDN w:val="0"/>
        <w:spacing w:before="536" w:line="438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lastRenderedPageBreak/>
        <w:t>金融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181059">
      <w:pPr>
        <w:widowControl/>
        <w:autoSpaceDE w:val="0"/>
        <w:autoSpaceDN w:val="0"/>
        <w:spacing w:before="536" w:line="220" w:lineRule="exact"/>
        <w:rPr>
          <w:rFonts w:ascii="华文仿宋" w:eastAsia="华文仿宋" w:hAnsi="华文仿宋" w:cs="华文仿宋"/>
        </w:rPr>
      </w:pP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7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《管理会计》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730" w:lineRule="exact"/>
        <w:ind w:left="436" w:right="201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《借贷决策》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730" w:lineRule="exact"/>
        <w:ind w:left="436" w:right="201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1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上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2008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银行法》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730" w:lineRule="exact"/>
        <w:ind w:left="436" w:right="201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14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日下午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《商业银行金融》（重修）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730" w:lineRule="exact"/>
        <w:ind w:left="436" w:right="201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13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日下午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《公司会计与可持续发展》（重修）</w:t>
      </w:r>
    </w:p>
    <w:p w:rsidR="00181059" w:rsidRDefault="005B148E">
      <w:pPr>
        <w:widowControl/>
        <w:autoSpaceDE w:val="0"/>
        <w:autoSpaceDN w:val="0"/>
        <w:spacing w:before="788" w:line="442" w:lineRule="exact"/>
        <w:ind w:left="360" w:right="288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SK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00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《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商业项目实战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》由任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课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教师自行</w:t>
      </w:r>
      <w:r>
        <w:rPr>
          <w:rFonts w:ascii="华文仿宋" w:eastAsia="华文仿宋" w:hAnsi="华文仿宋" w:cs="华文仿宋" w:hint="eastAsia"/>
          <w:color w:val="000000"/>
          <w:spacing w:val="4"/>
          <w:sz w:val="36"/>
          <w:szCs w:val="36"/>
        </w:rPr>
        <w:t>安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排课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程的考核。</w:t>
      </w:r>
    </w:p>
    <w:p w:rsidR="00181059" w:rsidRDefault="005B148E">
      <w:pPr>
        <w:widowControl/>
        <w:autoSpaceDE w:val="0"/>
        <w:autoSpaceDN w:val="0"/>
        <w:spacing w:before="1760" w:line="486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2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44"/>
        </w:rPr>
        <w:t>0</w:t>
      </w:r>
      <w:r>
        <w:rPr>
          <w:rFonts w:ascii="华文仿宋" w:eastAsia="华文仿宋" w:hAnsi="华文仿宋" w:cs="华文仿宋" w:hint="eastAsia"/>
          <w:color w:val="000000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z w:val="44"/>
        </w:rPr>
        <w:t>2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级（</w:t>
      </w:r>
      <w:r>
        <w:rPr>
          <w:rFonts w:ascii="华文仿宋" w:eastAsia="华文仿宋" w:hAnsi="华文仿宋" w:cs="华文仿宋" w:hint="eastAsia"/>
          <w:b/>
          <w:color w:val="000000"/>
          <w:spacing w:val="116"/>
          <w:sz w:val="44"/>
        </w:rPr>
        <w:t>第</w:t>
      </w:r>
      <w:r>
        <w:rPr>
          <w:rFonts w:ascii="华文仿宋" w:eastAsia="华文仿宋" w:hAnsi="华文仿宋" w:cs="华文仿宋" w:hint="eastAsia"/>
          <w:color w:val="000000"/>
          <w:spacing w:val="92"/>
          <w:sz w:val="44"/>
        </w:rPr>
        <w:t>6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期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）</w:t>
      </w:r>
    </w:p>
    <w:p w:rsidR="00181059" w:rsidRDefault="005B148E">
      <w:pPr>
        <w:widowControl/>
        <w:autoSpaceDE w:val="0"/>
        <w:autoSpaceDN w:val="0"/>
        <w:spacing w:before="652" w:line="438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会计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662" w:lineRule="exact"/>
        <w:ind w:left="436" w:right="1728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pacing w:val="76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7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4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《管理会计》</w:t>
      </w:r>
    </w:p>
    <w:p w:rsidR="00181059" w:rsidRDefault="005B148E" w:rsidP="00D37BE3">
      <w:pPr>
        <w:widowControl/>
        <w:tabs>
          <w:tab w:val="left" w:pos="2822"/>
        </w:tabs>
        <w:autoSpaceDE w:val="0"/>
        <w:autoSpaceDN w:val="0"/>
        <w:spacing w:line="662" w:lineRule="exact"/>
        <w:ind w:left="436" w:right="-4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《金融机构与货币理论》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662" w:lineRule="exact"/>
        <w:ind w:left="436" w:right="1728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《财务会计》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342" w:line="388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《国际经济金融》</w:t>
      </w:r>
    </w:p>
    <w:p w:rsidR="00181059" w:rsidRDefault="00181059">
      <w:pPr>
        <w:widowControl/>
        <w:autoSpaceDE w:val="0"/>
        <w:autoSpaceDN w:val="0"/>
        <w:spacing w:before="1268" w:line="440" w:lineRule="exact"/>
        <w:ind w:left="360"/>
        <w:jc w:val="left"/>
        <w:rPr>
          <w:rFonts w:ascii="华文仿宋" w:eastAsia="华文仿宋" w:hAnsi="华文仿宋" w:cs="华文仿宋"/>
          <w:b/>
          <w:color w:val="000000"/>
          <w:spacing w:val="4"/>
          <w:sz w:val="44"/>
        </w:rPr>
      </w:pPr>
    </w:p>
    <w:p w:rsidR="00181059" w:rsidRDefault="005B148E">
      <w:pPr>
        <w:widowControl/>
        <w:autoSpaceDE w:val="0"/>
        <w:autoSpaceDN w:val="0"/>
        <w:spacing w:before="1268" w:line="440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lastRenderedPageBreak/>
        <w:t>商务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628" w:lineRule="exact"/>
        <w:ind w:left="436" w:right="1728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《金融机构与货币</w:t>
      </w:r>
      <w:bookmarkStart w:id="0" w:name="_GoBack"/>
      <w:bookmarkEnd w:id="0"/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理论》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628" w:lineRule="exact"/>
        <w:ind w:left="436" w:right="1728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下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01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1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《微观经济分析》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628" w:lineRule="exact"/>
        <w:ind w:left="436" w:right="1728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03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《国际经济金融》</w:t>
      </w:r>
    </w:p>
    <w:p w:rsidR="00181059" w:rsidRDefault="00181059">
      <w:pPr>
        <w:widowControl/>
        <w:autoSpaceDE w:val="0"/>
        <w:autoSpaceDN w:val="0"/>
        <w:spacing w:before="536" w:line="220" w:lineRule="exact"/>
        <w:rPr>
          <w:rFonts w:ascii="华文仿宋" w:eastAsia="华文仿宋" w:hAnsi="华文仿宋" w:cs="华文仿宋"/>
          <w:sz w:val="36"/>
          <w:szCs w:val="36"/>
        </w:rPr>
      </w:pP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11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2007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《国际银行金融》</w:t>
      </w:r>
    </w:p>
    <w:p w:rsidR="00181059" w:rsidRDefault="005B148E">
      <w:pPr>
        <w:widowControl/>
        <w:autoSpaceDE w:val="0"/>
        <w:autoSpaceDN w:val="0"/>
        <w:spacing w:before="1270" w:line="440" w:lineRule="exact"/>
        <w:ind w:left="360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金融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专业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：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142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7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b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《金融机构与货币理论》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340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2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《财务会计》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346" w:line="386" w:lineRule="exact"/>
        <w:ind w:left="436"/>
        <w:jc w:val="left"/>
        <w:rPr>
          <w:rFonts w:ascii="华文仿宋" w:eastAsia="华文仿宋" w:hAnsi="华文仿宋" w:cs="华文仿宋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9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下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3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0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《个人理财》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342" w:line="386" w:lineRule="exact"/>
        <w:ind w:left="43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pacing w:val="76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  <w:szCs w:val="36"/>
        </w:rPr>
        <w:t>11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B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A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  <w:szCs w:val="36"/>
        </w:rPr>
        <w:t>O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  <w:szCs w:val="36"/>
        </w:rPr>
        <w:t>2007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《国际银行金融》</w:t>
      </w:r>
    </w:p>
    <w:p w:rsidR="00181059" w:rsidRDefault="005B148E">
      <w:pPr>
        <w:widowControl/>
        <w:tabs>
          <w:tab w:val="left" w:pos="2822"/>
        </w:tabs>
        <w:autoSpaceDE w:val="0"/>
        <w:autoSpaceDN w:val="0"/>
        <w:spacing w:before="342" w:line="386" w:lineRule="exact"/>
        <w:ind w:left="436"/>
        <w:jc w:val="left"/>
        <w:rPr>
          <w:rFonts w:ascii="华文仿宋" w:eastAsia="华文仿宋" w:hAnsi="华文仿宋" w:cs="华文仿宋"/>
          <w:color w:val="000000"/>
          <w:sz w:val="36"/>
          <w:szCs w:val="36"/>
        </w:rPr>
      </w:pP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5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---</w:t>
      </w:r>
      <w:r>
        <w:rPr>
          <w:rFonts w:ascii="华文仿宋" w:eastAsia="华文仿宋" w:hAnsi="华文仿宋" w:cs="华文仿宋" w:hint="eastAsia"/>
          <w:color w:val="000000"/>
          <w:sz w:val="36"/>
          <w:szCs w:val="36"/>
        </w:rPr>
        <w:t>《会计信息系统》（重修）</w:t>
      </w:r>
    </w:p>
    <w:p w:rsidR="00181059" w:rsidRDefault="005B148E">
      <w:pPr>
        <w:widowControl/>
        <w:autoSpaceDE w:val="0"/>
        <w:autoSpaceDN w:val="0"/>
        <w:spacing w:before="1166" w:line="488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2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44"/>
        </w:rPr>
        <w:t>0</w:t>
      </w:r>
      <w:r>
        <w:rPr>
          <w:rFonts w:ascii="华文仿宋" w:eastAsia="华文仿宋" w:hAnsi="华文仿宋" w:cs="华文仿宋" w:hint="eastAsia"/>
          <w:color w:val="000000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z w:val="44"/>
        </w:rPr>
        <w:t>3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级（</w:t>
      </w:r>
      <w:r>
        <w:rPr>
          <w:rFonts w:ascii="华文仿宋" w:eastAsia="华文仿宋" w:hAnsi="华文仿宋" w:cs="华文仿宋" w:hint="eastAsia"/>
          <w:b/>
          <w:color w:val="000000"/>
          <w:spacing w:val="116"/>
          <w:sz w:val="44"/>
        </w:rPr>
        <w:t>第</w:t>
      </w:r>
      <w:r>
        <w:rPr>
          <w:rFonts w:ascii="华文仿宋" w:eastAsia="华文仿宋" w:hAnsi="华文仿宋" w:cs="华文仿宋" w:hint="eastAsia"/>
          <w:color w:val="000000"/>
          <w:spacing w:val="92"/>
          <w:sz w:val="44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期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）</w:t>
      </w:r>
    </w:p>
    <w:p w:rsidR="00181059" w:rsidRDefault="005B148E">
      <w:pPr>
        <w:widowControl/>
        <w:tabs>
          <w:tab w:val="left" w:pos="448"/>
        </w:tabs>
        <w:autoSpaceDE w:val="0"/>
        <w:autoSpaceDN w:val="0"/>
        <w:spacing w:before="418" w:line="466" w:lineRule="exact"/>
        <w:ind w:left="360" w:right="288"/>
        <w:jc w:val="left"/>
        <w:rPr>
          <w:rFonts w:ascii="华文仿宋" w:eastAsia="华文仿宋" w:hAnsi="华文仿宋" w:cs="华文仿宋"/>
          <w:b/>
          <w:color w:val="FF0000"/>
          <w:sz w:val="36"/>
        </w:rPr>
      </w:pPr>
      <w:r>
        <w:rPr>
          <w:rFonts w:ascii="华文仿宋" w:eastAsia="华文仿宋" w:hAnsi="华文仿宋" w:cs="华文仿宋" w:hint="eastAsia"/>
          <w:color w:val="FF0000"/>
          <w:sz w:val="36"/>
        </w:rPr>
        <w:t>维大</w:t>
      </w:r>
      <w:r>
        <w:rPr>
          <w:rFonts w:ascii="华文仿宋" w:eastAsia="华文仿宋" w:hAnsi="华文仿宋" w:cs="华文仿宋" w:hint="eastAsia"/>
          <w:color w:val="FF0000"/>
          <w:sz w:val="36"/>
        </w:rPr>
        <w:t>(</w:t>
      </w:r>
      <w:r>
        <w:rPr>
          <w:rFonts w:ascii="华文仿宋" w:eastAsia="华文仿宋" w:hAnsi="华文仿宋" w:cs="华文仿宋" w:hint="eastAsia"/>
          <w:color w:val="FF0000"/>
          <w:spacing w:val="2"/>
          <w:sz w:val="36"/>
        </w:rPr>
        <w:t>E</w:t>
      </w:r>
      <w:r>
        <w:rPr>
          <w:rFonts w:ascii="华文仿宋" w:eastAsia="华文仿宋" w:hAnsi="华文仿宋" w:cs="华文仿宋" w:hint="eastAsia"/>
          <w:color w:val="FF0000"/>
          <w:sz w:val="36"/>
        </w:rPr>
        <w:t>C</w:t>
      </w:r>
      <w:r>
        <w:rPr>
          <w:rFonts w:ascii="华文仿宋" w:eastAsia="华文仿宋" w:hAnsi="华文仿宋" w:cs="华文仿宋" w:hint="eastAsia"/>
          <w:color w:val="FF0000"/>
          <w:spacing w:val="-2"/>
          <w:sz w:val="36"/>
        </w:rPr>
        <w:t>T</w:t>
      </w:r>
      <w:r>
        <w:rPr>
          <w:rFonts w:ascii="华文仿宋" w:eastAsia="华文仿宋" w:hAnsi="华文仿宋" w:cs="华文仿宋" w:hint="eastAsia"/>
          <w:color w:val="FF0000"/>
          <w:spacing w:val="92"/>
          <w:sz w:val="36"/>
        </w:rPr>
        <w:t>)</w:t>
      </w:r>
      <w:r>
        <w:rPr>
          <w:rFonts w:ascii="华文仿宋" w:eastAsia="华文仿宋" w:hAnsi="华文仿宋" w:cs="华文仿宋" w:hint="eastAsia"/>
          <w:color w:val="FF0000"/>
          <w:sz w:val="36"/>
        </w:rPr>
        <w:t>口试时间将在考试前一周在学院网站发布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（</w:t>
      </w:r>
      <w:r>
        <w:rPr>
          <w:rFonts w:ascii="华文仿宋" w:eastAsia="华文仿宋" w:hAnsi="华文仿宋" w:cs="华文仿宋" w:hint="eastAsia"/>
          <w:color w:val="FF0000"/>
          <w:sz w:val="36"/>
        </w:rPr>
        <w:t>EC</w:t>
      </w:r>
      <w:r>
        <w:rPr>
          <w:rFonts w:ascii="华文仿宋" w:eastAsia="华文仿宋" w:hAnsi="华文仿宋" w:cs="华文仿宋" w:hint="eastAsia"/>
          <w:color w:val="FF0000"/>
          <w:spacing w:val="78"/>
          <w:sz w:val="36"/>
        </w:rPr>
        <w:t>T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FF0000"/>
          <w:spacing w:val="4"/>
          <w:sz w:val="36"/>
        </w:rPr>
        <w:t>具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体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安排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将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在</w:t>
      </w:r>
      <w:r>
        <w:rPr>
          <w:rFonts w:ascii="华文仿宋" w:eastAsia="华文仿宋" w:hAnsi="华文仿宋" w:cs="华文仿宋" w:hint="eastAsia"/>
          <w:b/>
          <w:color w:val="FF0000"/>
          <w:spacing w:val="4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院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网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站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发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）</w:t>
      </w:r>
    </w:p>
    <w:p w:rsidR="00181059" w:rsidRDefault="005B148E">
      <w:pPr>
        <w:widowControl/>
        <w:autoSpaceDE w:val="0"/>
        <w:autoSpaceDN w:val="0"/>
        <w:spacing w:before="412" w:line="468" w:lineRule="exact"/>
        <w:ind w:left="360" w:right="288"/>
        <w:jc w:val="left"/>
        <w:rPr>
          <w:rFonts w:ascii="华文仿宋" w:eastAsia="华文仿宋" w:hAnsi="华文仿宋" w:cs="华文仿宋"/>
          <w:color w:val="000000"/>
          <w:sz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88"/>
          <w:sz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</w:rPr>
        <w:t>1</w:t>
      </w:r>
      <w:r>
        <w:rPr>
          <w:rFonts w:ascii="华文仿宋" w:eastAsia="华文仿宋" w:hAnsi="华文仿宋" w:cs="华文仿宋" w:hint="eastAsia"/>
          <w:color w:val="000000"/>
          <w:sz w:val="36"/>
        </w:rPr>
        <w:t>2</w:t>
      </w:r>
      <w:r>
        <w:rPr>
          <w:rFonts w:ascii="华文仿宋" w:eastAsia="华文仿宋" w:hAnsi="华文仿宋" w:cs="华文仿宋" w:hint="eastAsia"/>
          <w:color w:val="000000"/>
          <w:sz w:val="36"/>
        </w:rPr>
        <w:t>日上午—</w:t>
      </w:r>
      <w:r>
        <w:rPr>
          <w:rFonts w:ascii="华文仿宋" w:eastAsia="华文仿宋" w:hAnsi="华文仿宋" w:cs="华文仿宋" w:hint="eastAsia"/>
          <w:color w:val="000000"/>
          <w:sz w:val="36"/>
        </w:rPr>
        <w:t>VBE1006</w:t>
      </w:r>
      <w:r>
        <w:rPr>
          <w:rFonts w:ascii="华文仿宋" w:eastAsia="华文仿宋" w:hAnsi="华文仿宋" w:cs="华文仿宋" w:hint="eastAsia"/>
          <w:color w:val="000000"/>
          <w:sz w:val="36"/>
        </w:rPr>
        <w:t>《商法》</w:t>
      </w:r>
    </w:p>
    <w:p w:rsidR="00181059" w:rsidRDefault="005B148E">
      <w:pPr>
        <w:widowControl/>
        <w:tabs>
          <w:tab w:val="left" w:pos="448"/>
        </w:tabs>
        <w:autoSpaceDE w:val="0"/>
        <w:autoSpaceDN w:val="0"/>
        <w:spacing w:before="418" w:line="466" w:lineRule="exact"/>
        <w:ind w:left="360" w:right="288"/>
        <w:jc w:val="left"/>
        <w:rPr>
          <w:rFonts w:ascii="华文仿宋" w:eastAsia="华文仿宋" w:hAnsi="华文仿宋" w:cs="华文仿宋"/>
          <w:color w:val="000000"/>
          <w:sz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88"/>
          <w:sz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</w:rPr>
        <w:t>1</w:t>
      </w:r>
      <w:r>
        <w:rPr>
          <w:rFonts w:ascii="华文仿宋" w:eastAsia="华文仿宋" w:hAnsi="华文仿宋" w:cs="华文仿宋" w:hint="eastAsia"/>
          <w:color w:val="000000"/>
          <w:sz w:val="36"/>
        </w:rPr>
        <w:t>3</w:t>
      </w:r>
      <w:r>
        <w:rPr>
          <w:rFonts w:ascii="华文仿宋" w:eastAsia="华文仿宋" w:hAnsi="华文仿宋" w:cs="华文仿宋" w:hint="eastAsia"/>
          <w:color w:val="000000"/>
          <w:sz w:val="36"/>
        </w:rPr>
        <w:t>日上午—</w:t>
      </w:r>
      <w:r>
        <w:rPr>
          <w:rFonts w:ascii="华文仿宋" w:eastAsia="华文仿宋" w:hAnsi="华文仿宋" w:cs="华文仿宋" w:hint="eastAsia"/>
          <w:color w:val="000000"/>
          <w:sz w:val="36"/>
        </w:rPr>
        <w:t>VBE10</w:t>
      </w:r>
      <w:r>
        <w:rPr>
          <w:rFonts w:ascii="华文仿宋" w:eastAsia="华文仿宋" w:hAnsi="华文仿宋" w:cs="华文仿宋" w:hint="eastAsia"/>
          <w:color w:val="000000"/>
          <w:sz w:val="36"/>
        </w:rPr>
        <w:t>12</w:t>
      </w:r>
      <w:r>
        <w:rPr>
          <w:rFonts w:ascii="华文仿宋" w:eastAsia="华文仿宋" w:hAnsi="华文仿宋" w:cs="华文仿宋" w:hint="eastAsia"/>
          <w:color w:val="000000"/>
          <w:sz w:val="36"/>
        </w:rPr>
        <w:t>《商务统计》</w:t>
      </w:r>
    </w:p>
    <w:p w:rsidR="00181059" w:rsidRDefault="005B148E">
      <w:pPr>
        <w:widowControl/>
        <w:autoSpaceDE w:val="0"/>
        <w:autoSpaceDN w:val="0"/>
        <w:spacing w:before="412" w:line="468" w:lineRule="exact"/>
        <w:ind w:left="360" w:right="288"/>
        <w:jc w:val="left"/>
        <w:rPr>
          <w:rFonts w:ascii="华文仿宋" w:eastAsia="华文仿宋" w:hAnsi="华文仿宋" w:cs="华文仿宋"/>
          <w:color w:val="000000"/>
          <w:sz w:val="36"/>
        </w:rPr>
      </w:pPr>
      <w:r>
        <w:rPr>
          <w:rFonts w:ascii="华文仿宋" w:eastAsia="华文仿宋" w:hAnsi="华文仿宋" w:cs="华文仿宋" w:hint="eastAsia"/>
          <w:color w:val="000000"/>
          <w:spacing w:val="72"/>
          <w:sz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88"/>
          <w:sz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88"/>
          <w:sz w:val="36"/>
        </w:rPr>
        <w:t>19</w:t>
      </w:r>
      <w:r>
        <w:rPr>
          <w:rFonts w:ascii="华文仿宋" w:eastAsia="华文仿宋" w:hAnsi="华文仿宋" w:cs="华文仿宋" w:hint="eastAsia"/>
          <w:color w:val="000000"/>
          <w:sz w:val="36"/>
        </w:rPr>
        <w:t>日上午—《拓展英语》</w:t>
      </w:r>
    </w:p>
    <w:p w:rsidR="00181059" w:rsidRDefault="005B148E">
      <w:pPr>
        <w:widowControl/>
        <w:autoSpaceDE w:val="0"/>
        <w:autoSpaceDN w:val="0"/>
        <w:spacing w:before="412" w:line="468" w:lineRule="exact"/>
        <w:ind w:left="360" w:right="288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lastRenderedPageBreak/>
        <w:t>注</w:t>
      </w:r>
      <w:r>
        <w:rPr>
          <w:rFonts w:ascii="华文仿宋" w:eastAsia="华文仿宋" w:hAnsi="华文仿宋" w:cs="华文仿宋" w:hint="eastAsia"/>
          <w:color w:val="000000"/>
          <w:spacing w:val="94"/>
          <w:sz w:val="36"/>
        </w:rPr>
        <w:t>: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上述四门课程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6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时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间</w:t>
      </w:r>
      <w:r>
        <w:rPr>
          <w:rFonts w:ascii="华文仿宋" w:eastAsia="华文仿宋" w:hAnsi="华文仿宋" w:cs="华文仿宋" w:hint="eastAsia"/>
          <w:b/>
          <w:color w:val="000000"/>
          <w:spacing w:val="6"/>
          <w:sz w:val="36"/>
        </w:rPr>
        <w:t>内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(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上</w:t>
      </w:r>
      <w:r>
        <w:rPr>
          <w:rFonts w:ascii="华文仿宋" w:eastAsia="华文仿宋" w:hAnsi="华文仿宋" w:cs="华文仿宋" w:hint="eastAsia"/>
          <w:b/>
          <w:color w:val="000000"/>
          <w:spacing w:val="94"/>
          <w:sz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</w:rPr>
        <w:t>9:0</w:t>
      </w:r>
      <w:r>
        <w:rPr>
          <w:rFonts w:ascii="华文仿宋" w:eastAsia="华文仿宋" w:hAnsi="华文仿宋" w:cs="华文仿宋" w:hint="eastAsia"/>
          <w:color w:val="000000"/>
          <w:spacing w:val="2"/>
          <w:sz w:val="36"/>
        </w:rPr>
        <w:t>0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—</w:t>
      </w:r>
      <w:r>
        <w:rPr>
          <w:rFonts w:ascii="华文仿宋" w:eastAsia="华文仿宋" w:hAnsi="华文仿宋" w:cs="华文仿宋" w:hint="eastAsia"/>
          <w:color w:val="000000"/>
          <w:spacing w:val="-16"/>
          <w:sz w:val="36"/>
        </w:rPr>
        <w:t>1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</w:rPr>
        <w:t>1</w:t>
      </w:r>
      <w:r>
        <w:rPr>
          <w:rFonts w:ascii="华文仿宋" w:eastAsia="华文仿宋" w:hAnsi="华文仿宋" w:cs="华文仿宋" w:hint="eastAsia"/>
          <w:color w:val="000000"/>
          <w:sz w:val="36"/>
        </w:rPr>
        <w:t>:30</w:t>
      </w:r>
      <w:r>
        <w:rPr>
          <w:rFonts w:ascii="华文仿宋" w:eastAsia="华文仿宋" w:hAnsi="华文仿宋" w:cs="华文仿宋" w:hint="eastAsia"/>
          <w:color w:val="000000"/>
          <w:spacing w:val="6"/>
          <w:sz w:val="36"/>
        </w:rPr>
        <w:t>)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不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安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排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维</w:t>
      </w:r>
      <w:r>
        <w:rPr>
          <w:rFonts w:ascii="华文仿宋" w:eastAsia="华文仿宋" w:hAnsi="华文仿宋" w:cs="华文仿宋" w:hint="eastAsia"/>
          <w:b/>
          <w:color w:val="000000"/>
          <w:spacing w:val="92"/>
          <w:sz w:val="36"/>
        </w:rPr>
        <w:t>大</w:t>
      </w:r>
      <w:r>
        <w:rPr>
          <w:rFonts w:ascii="华文仿宋" w:eastAsia="华文仿宋" w:hAnsi="华文仿宋" w:cs="华文仿宋" w:hint="eastAsia"/>
          <w:color w:val="000000"/>
          <w:sz w:val="36"/>
        </w:rPr>
        <w:t>E</w:t>
      </w:r>
      <w:r>
        <w:rPr>
          <w:rFonts w:ascii="华文仿宋" w:eastAsia="华文仿宋" w:hAnsi="华文仿宋" w:cs="华文仿宋" w:hint="eastAsia"/>
          <w:color w:val="000000"/>
          <w:spacing w:val="-2"/>
          <w:sz w:val="36"/>
        </w:rPr>
        <w:t>C</w:t>
      </w:r>
      <w:r>
        <w:rPr>
          <w:rFonts w:ascii="华文仿宋" w:eastAsia="华文仿宋" w:hAnsi="华文仿宋" w:cs="华文仿宋" w:hint="eastAsia"/>
          <w:color w:val="000000"/>
          <w:spacing w:val="80"/>
          <w:sz w:val="36"/>
        </w:rPr>
        <w:t>T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口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语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试</w:t>
      </w:r>
    </w:p>
    <w:p w:rsidR="00181059" w:rsidRDefault="005B148E">
      <w:pPr>
        <w:widowControl/>
        <w:autoSpaceDE w:val="0"/>
        <w:autoSpaceDN w:val="0"/>
        <w:spacing w:before="908" w:line="486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color w:val="000000"/>
          <w:spacing w:val="2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pacing w:val="-2"/>
          <w:sz w:val="44"/>
        </w:rPr>
        <w:t>0</w:t>
      </w:r>
      <w:r>
        <w:rPr>
          <w:rFonts w:ascii="华文仿宋" w:eastAsia="华文仿宋" w:hAnsi="华文仿宋" w:cs="华文仿宋" w:hint="eastAsia"/>
          <w:color w:val="000000"/>
          <w:sz w:val="44"/>
        </w:rPr>
        <w:t>2</w:t>
      </w:r>
      <w:r>
        <w:rPr>
          <w:rFonts w:ascii="华文仿宋" w:eastAsia="华文仿宋" w:hAnsi="华文仿宋" w:cs="华文仿宋" w:hint="eastAsia"/>
          <w:color w:val="000000"/>
          <w:sz w:val="44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级（</w:t>
      </w:r>
      <w:r>
        <w:rPr>
          <w:rFonts w:ascii="华文仿宋" w:eastAsia="华文仿宋" w:hAnsi="华文仿宋" w:cs="华文仿宋" w:hint="eastAsia"/>
          <w:b/>
          <w:color w:val="000000"/>
          <w:spacing w:val="116"/>
          <w:sz w:val="44"/>
        </w:rPr>
        <w:t>第</w:t>
      </w:r>
      <w:r>
        <w:rPr>
          <w:rFonts w:ascii="华文仿宋" w:eastAsia="华文仿宋" w:hAnsi="华文仿宋" w:cs="华文仿宋" w:hint="eastAsia"/>
          <w:color w:val="000000"/>
          <w:spacing w:val="92"/>
          <w:sz w:val="44"/>
        </w:rPr>
        <w:t>2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期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）</w:t>
      </w:r>
    </w:p>
    <w:p w:rsidR="00181059" w:rsidRDefault="005B148E">
      <w:pPr>
        <w:widowControl/>
        <w:tabs>
          <w:tab w:val="left" w:pos="540"/>
        </w:tabs>
        <w:autoSpaceDE w:val="0"/>
        <w:autoSpaceDN w:val="0"/>
        <w:spacing w:before="420" w:line="466" w:lineRule="exact"/>
        <w:ind w:left="360" w:right="288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</w:rPr>
        <w:tab/>
      </w:r>
      <w:r>
        <w:rPr>
          <w:rFonts w:ascii="华文仿宋" w:eastAsia="华文仿宋" w:hAnsi="华文仿宋" w:cs="华文仿宋" w:hint="eastAsia"/>
          <w:color w:val="FF0000"/>
          <w:sz w:val="36"/>
        </w:rPr>
        <w:t>维大</w:t>
      </w:r>
      <w:r>
        <w:rPr>
          <w:rFonts w:ascii="华文仿宋" w:eastAsia="华文仿宋" w:hAnsi="华文仿宋" w:cs="华文仿宋" w:hint="eastAsia"/>
          <w:color w:val="FF0000"/>
          <w:sz w:val="36"/>
        </w:rPr>
        <w:t>(EC</w:t>
      </w:r>
      <w:r>
        <w:rPr>
          <w:rFonts w:ascii="华文仿宋" w:eastAsia="华文仿宋" w:hAnsi="华文仿宋" w:cs="华文仿宋" w:hint="eastAsia"/>
          <w:color w:val="FF0000"/>
          <w:spacing w:val="2"/>
          <w:sz w:val="36"/>
        </w:rPr>
        <w:t>T</w:t>
      </w:r>
      <w:r>
        <w:rPr>
          <w:rFonts w:ascii="华文仿宋" w:eastAsia="华文仿宋" w:hAnsi="华文仿宋" w:cs="华文仿宋" w:hint="eastAsia"/>
          <w:color w:val="FF0000"/>
          <w:spacing w:val="-2"/>
          <w:sz w:val="36"/>
        </w:rPr>
        <w:t>)</w:t>
      </w:r>
      <w:r>
        <w:rPr>
          <w:rFonts w:ascii="华文仿宋" w:eastAsia="华文仿宋" w:hAnsi="华文仿宋" w:cs="华文仿宋" w:hint="eastAsia"/>
          <w:color w:val="FF0000"/>
          <w:sz w:val="36"/>
        </w:rPr>
        <w:t>口试时间将在考试前一周在学院网站发布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（</w:t>
      </w:r>
      <w:r>
        <w:rPr>
          <w:rFonts w:ascii="华文仿宋" w:eastAsia="华文仿宋" w:hAnsi="华文仿宋" w:cs="华文仿宋" w:hint="eastAsia"/>
          <w:color w:val="FF0000"/>
          <w:sz w:val="36"/>
        </w:rPr>
        <w:t>EC</w:t>
      </w:r>
      <w:r>
        <w:rPr>
          <w:rFonts w:ascii="华文仿宋" w:eastAsia="华文仿宋" w:hAnsi="华文仿宋" w:cs="华文仿宋" w:hint="eastAsia"/>
          <w:color w:val="FF0000"/>
          <w:spacing w:val="78"/>
          <w:sz w:val="36"/>
        </w:rPr>
        <w:t>T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FF0000"/>
          <w:spacing w:val="4"/>
          <w:sz w:val="36"/>
        </w:rPr>
        <w:t>具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体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安排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将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在</w:t>
      </w:r>
      <w:r>
        <w:rPr>
          <w:rFonts w:ascii="华文仿宋" w:eastAsia="华文仿宋" w:hAnsi="华文仿宋" w:cs="华文仿宋" w:hint="eastAsia"/>
          <w:b/>
          <w:color w:val="FF0000"/>
          <w:spacing w:val="4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院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网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站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发</w:t>
      </w:r>
      <w:r>
        <w:rPr>
          <w:rFonts w:ascii="华文仿宋" w:eastAsia="华文仿宋" w:hAnsi="华文仿宋" w:cs="华文仿宋" w:hint="eastAsia"/>
          <w:b/>
          <w:color w:val="FF0000"/>
          <w:spacing w:val="2"/>
          <w:sz w:val="36"/>
        </w:rPr>
        <w:t>布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）</w:t>
      </w:r>
    </w:p>
    <w:p w:rsidR="00181059" w:rsidRDefault="005B148E">
      <w:pPr>
        <w:widowControl/>
        <w:autoSpaceDE w:val="0"/>
        <w:autoSpaceDN w:val="0"/>
        <w:spacing w:before="726" w:line="220" w:lineRule="exact"/>
        <w:rPr>
          <w:rFonts w:ascii="华文仿宋" w:eastAsia="华文仿宋" w:hAnsi="华文仿宋" w:cs="华文仿宋"/>
          <w:color w:val="000000"/>
          <w:sz w:val="36"/>
        </w:rPr>
      </w:pPr>
      <w:r>
        <w:rPr>
          <w:rFonts w:ascii="华文仿宋" w:eastAsia="华文仿宋" w:hAnsi="华文仿宋" w:cs="华文仿宋" w:hint="eastAsia"/>
          <w:sz w:val="36"/>
          <w:szCs w:val="36"/>
        </w:rPr>
        <w:tab/>
      </w:r>
      <w:r>
        <w:rPr>
          <w:rFonts w:ascii="华文仿宋" w:eastAsia="华文仿宋" w:hAnsi="华文仿宋" w:cs="华文仿宋" w:hint="eastAsia"/>
          <w:sz w:val="36"/>
          <w:szCs w:val="36"/>
        </w:rPr>
        <w:t>6</w:t>
      </w:r>
      <w:r>
        <w:rPr>
          <w:rFonts w:ascii="华文仿宋" w:eastAsia="华文仿宋" w:hAnsi="华文仿宋" w:cs="华文仿宋" w:hint="eastAsia"/>
          <w:color w:val="000000"/>
          <w:spacing w:val="88"/>
          <w:sz w:val="36"/>
        </w:rPr>
        <w:t>月</w:t>
      </w:r>
      <w:r>
        <w:rPr>
          <w:rFonts w:ascii="华文仿宋" w:eastAsia="华文仿宋" w:hAnsi="华文仿宋" w:cs="华文仿宋" w:hint="eastAsia"/>
          <w:color w:val="000000"/>
          <w:spacing w:val="72"/>
          <w:sz w:val="36"/>
        </w:rPr>
        <w:t>20</w:t>
      </w:r>
      <w:r>
        <w:rPr>
          <w:rFonts w:ascii="华文仿宋" w:eastAsia="华文仿宋" w:hAnsi="华文仿宋" w:cs="华文仿宋" w:hint="eastAsia"/>
          <w:color w:val="000000"/>
          <w:sz w:val="36"/>
        </w:rPr>
        <w:t>日上</w:t>
      </w:r>
      <w:r>
        <w:rPr>
          <w:rFonts w:ascii="华文仿宋" w:eastAsia="华文仿宋" w:hAnsi="华文仿宋" w:cs="华文仿宋" w:hint="eastAsia"/>
          <w:color w:val="000000"/>
          <w:spacing w:val="92"/>
          <w:sz w:val="36"/>
        </w:rPr>
        <w:t>午</w:t>
      </w:r>
      <w:r>
        <w:rPr>
          <w:rFonts w:ascii="华文仿宋" w:eastAsia="华文仿宋" w:hAnsi="华文仿宋" w:cs="华文仿宋" w:hint="eastAsia"/>
          <w:color w:val="000000"/>
          <w:sz w:val="36"/>
        </w:rPr>
        <w:t>—《</w:t>
      </w:r>
      <w:r>
        <w:rPr>
          <w:rFonts w:ascii="华文仿宋" w:eastAsia="华文仿宋" w:hAnsi="华文仿宋" w:cs="华文仿宋" w:hint="eastAsia"/>
          <w:color w:val="000000"/>
          <w:sz w:val="36"/>
        </w:rPr>
        <w:t>通用</w:t>
      </w:r>
      <w:r>
        <w:rPr>
          <w:rFonts w:ascii="华文仿宋" w:eastAsia="华文仿宋" w:hAnsi="华文仿宋" w:cs="华文仿宋" w:hint="eastAsia"/>
          <w:color w:val="000000"/>
          <w:sz w:val="36"/>
        </w:rPr>
        <w:t>英语》</w:t>
      </w:r>
    </w:p>
    <w:p w:rsidR="00181059" w:rsidRDefault="005B148E">
      <w:pPr>
        <w:widowControl/>
        <w:autoSpaceDE w:val="0"/>
        <w:autoSpaceDN w:val="0"/>
        <w:spacing w:before="726" w:line="220" w:lineRule="exact"/>
        <w:ind w:firstLineChars="200" w:firstLine="720"/>
        <w:rPr>
          <w:rFonts w:ascii="华文仿宋" w:eastAsia="华文仿宋" w:hAnsi="华文仿宋" w:cs="华文仿宋"/>
          <w:color w:val="000000"/>
          <w:sz w:val="36"/>
        </w:rPr>
      </w:pPr>
      <w:r>
        <w:rPr>
          <w:rFonts w:ascii="华文仿宋" w:eastAsia="华文仿宋" w:hAnsi="华文仿宋" w:cs="华文仿宋" w:hint="eastAsia"/>
          <w:color w:val="000000"/>
          <w:sz w:val="36"/>
        </w:rPr>
        <w:t>6</w:t>
      </w:r>
      <w:r>
        <w:rPr>
          <w:rFonts w:ascii="华文仿宋" w:eastAsia="华文仿宋" w:hAnsi="华文仿宋" w:cs="华文仿宋" w:hint="eastAsia"/>
          <w:color w:val="000000"/>
          <w:sz w:val="36"/>
        </w:rPr>
        <w:t>月</w:t>
      </w:r>
      <w:r>
        <w:rPr>
          <w:rFonts w:ascii="华文仿宋" w:eastAsia="华文仿宋" w:hAnsi="华文仿宋" w:cs="华文仿宋" w:hint="eastAsia"/>
          <w:color w:val="000000"/>
          <w:sz w:val="36"/>
        </w:rPr>
        <w:t>18</w:t>
      </w:r>
      <w:r>
        <w:rPr>
          <w:rFonts w:ascii="华文仿宋" w:eastAsia="华文仿宋" w:hAnsi="华文仿宋" w:cs="华文仿宋" w:hint="eastAsia"/>
          <w:color w:val="000000"/>
          <w:sz w:val="36"/>
        </w:rPr>
        <w:t>日上午</w:t>
      </w:r>
      <w:r>
        <w:rPr>
          <w:rFonts w:ascii="华文仿宋" w:eastAsia="华文仿宋" w:hAnsi="华文仿宋" w:cs="华文仿宋" w:hint="eastAsia"/>
          <w:color w:val="000000"/>
          <w:sz w:val="36"/>
        </w:rPr>
        <w:t>---</w:t>
      </w:r>
      <w:r>
        <w:rPr>
          <w:rFonts w:ascii="华文仿宋" w:eastAsia="华文仿宋" w:hAnsi="华文仿宋" w:cs="华文仿宋" w:hint="eastAsia"/>
          <w:color w:val="000000"/>
          <w:sz w:val="36"/>
        </w:rPr>
        <w:t>《商务数学》（循环开课）</w:t>
      </w:r>
    </w:p>
    <w:p w:rsidR="00181059" w:rsidRDefault="005B148E">
      <w:pPr>
        <w:widowControl/>
        <w:tabs>
          <w:tab w:val="left" w:pos="540"/>
        </w:tabs>
        <w:autoSpaceDE w:val="0"/>
        <w:autoSpaceDN w:val="0"/>
        <w:spacing w:line="436" w:lineRule="exact"/>
        <w:ind w:left="360" w:right="288"/>
        <w:jc w:val="left"/>
        <w:rPr>
          <w:rFonts w:ascii="华文仿宋" w:eastAsia="华文仿宋" w:hAnsi="华文仿宋" w:cs="华文仿宋"/>
          <w:color w:val="FF0000"/>
        </w:rPr>
      </w:pPr>
      <w:r>
        <w:rPr>
          <w:rFonts w:ascii="华文仿宋" w:eastAsia="华文仿宋" w:hAnsi="华文仿宋" w:cs="华文仿宋" w:hint="eastAsia"/>
        </w:rPr>
        <w:tab/>
      </w:r>
      <w:r>
        <w:rPr>
          <w:rFonts w:ascii="华文仿宋" w:eastAsia="华文仿宋" w:hAnsi="华文仿宋" w:cs="华文仿宋" w:hint="eastAsia"/>
          <w:color w:val="FF0000"/>
          <w:sz w:val="36"/>
          <w:szCs w:val="36"/>
        </w:rPr>
        <w:t>注：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校考</w:t>
      </w:r>
      <w:r>
        <w:rPr>
          <w:rFonts w:ascii="华文仿宋" w:eastAsia="华文仿宋" w:hAnsi="华文仿宋" w:cs="华文仿宋" w:hint="eastAsia"/>
          <w:color w:val="FF0000"/>
          <w:spacing w:val="8"/>
          <w:sz w:val="36"/>
        </w:rPr>
        <w:t>课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考试</w:t>
      </w:r>
      <w:r>
        <w:rPr>
          <w:rFonts w:ascii="华文仿宋" w:eastAsia="华文仿宋" w:hAnsi="华文仿宋" w:cs="华文仿宋" w:hint="eastAsia"/>
          <w:color w:val="FF0000"/>
          <w:spacing w:val="12"/>
          <w:sz w:val="36"/>
        </w:rPr>
        <w:t>时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间待</w:t>
      </w:r>
      <w:r>
        <w:rPr>
          <w:rFonts w:ascii="华文仿宋" w:eastAsia="华文仿宋" w:hAnsi="华文仿宋" w:cs="华文仿宋" w:hint="eastAsia"/>
          <w:color w:val="FF0000"/>
          <w:spacing w:val="8"/>
          <w:sz w:val="36"/>
        </w:rPr>
        <w:t>学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校发布后</w:t>
      </w:r>
      <w:r>
        <w:rPr>
          <w:rFonts w:ascii="华文仿宋" w:eastAsia="华文仿宋" w:hAnsi="华文仿宋" w:cs="华文仿宋" w:hint="eastAsia"/>
          <w:color w:val="FF0000"/>
          <w:spacing w:val="8"/>
          <w:sz w:val="36"/>
        </w:rPr>
        <w:t>会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在学院</w:t>
      </w:r>
      <w:r>
        <w:rPr>
          <w:rFonts w:ascii="华文仿宋" w:eastAsia="华文仿宋" w:hAnsi="华文仿宋" w:cs="华文仿宋" w:hint="eastAsia"/>
          <w:color w:val="FF0000"/>
          <w:spacing w:val="12"/>
          <w:sz w:val="36"/>
        </w:rPr>
        <w:t>官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网</w:t>
      </w:r>
      <w:r>
        <w:rPr>
          <w:rFonts w:ascii="华文仿宋" w:eastAsia="华文仿宋" w:hAnsi="华文仿宋" w:cs="华文仿宋" w:hint="eastAsia"/>
          <w:color w:val="FF0000"/>
          <w:spacing w:val="10"/>
          <w:sz w:val="36"/>
        </w:rPr>
        <w:t>统一</w:t>
      </w:r>
      <w:r>
        <w:rPr>
          <w:rFonts w:ascii="华文仿宋" w:eastAsia="华文仿宋" w:hAnsi="华文仿宋" w:cs="华文仿宋" w:hint="eastAsia"/>
          <w:color w:val="FF0000"/>
          <w:sz w:val="36"/>
        </w:rPr>
        <w:t>发布。</w:t>
      </w:r>
    </w:p>
    <w:p w:rsidR="00181059" w:rsidRDefault="005B148E">
      <w:pPr>
        <w:widowControl/>
        <w:autoSpaceDE w:val="0"/>
        <w:autoSpaceDN w:val="0"/>
        <w:spacing w:before="120" w:line="438" w:lineRule="exact"/>
        <w:jc w:val="center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44"/>
        </w:rPr>
        <w:t>期末考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44"/>
        </w:rPr>
        <w:t>试要</w:t>
      </w:r>
      <w:r>
        <w:rPr>
          <w:rFonts w:ascii="华文仿宋" w:eastAsia="华文仿宋" w:hAnsi="华文仿宋" w:cs="华文仿宋" w:hint="eastAsia"/>
          <w:b/>
          <w:color w:val="000000"/>
          <w:sz w:val="44"/>
        </w:rPr>
        <w:t>求</w:t>
      </w:r>
    </w:p>
    <w:p w:rsidR="00181059" w:rsidRDefault="005B148E">
      <w:pPr>
        <w:widowControl/>
        <w:autoSpaceDE w:val="0"/>
        <w:autoSpaceDN w:val="0"/>
        <w:spacing w:before="210" w:line="468" w:lineRule="exact"/>
        <w:ind w:left="360" w:right="288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1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.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考试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必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须</w:t>
      </w:r>
      <w:r>
        <w:rPr>
          <w:rFonts w:ascii="华文仿宋" w:eastAsia="华文仿宋" w:hAnsi="华文仿宋" w:cs="华文仿宋" w:hint="eastAsia"/>
          <w:b/>
          <w:color w:val="000000"/>
          <w:spacing w:val="6"/>
          <w:sz w:val="36"/>
        </w:rPr>
        <w:t>携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带</w:t>
      </w:r>
      <w:r>
        <w:rPr>
          <w:rFonts w:ascii="华文仿宋" w:eastAsia="华文仿宋" w:hAnsi="华文仿宋" w:cs="华文仿宋" w:hint="eastAsia"/>
          <w:b/>
          <w:color w:val="000000"/>
          <w:spacing w:val="6"/>
          <w:sz w:val="36"/>
        </w:rPr>
        <w:t>考试证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、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V</w:t>
      </w:r>
      <w:r>
        <w:rPr>
          <w:rFonts w:ascii="华文仿宋" w:eastAsia="华文仿宋" w:hAnsi="华文仿宋" w:cs="华文仿宋" w:hint="eastAsia"/>
          <w:b/>
          <w:color w:val="000000"/>
          <w:spacing w:val="94"/>
          <w:sz w:val="36"/>
        </w:rPr>
        <w:t>U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6"/>
          <w:sz w:val="36"/>
        </w:rPr>
        <w:t>生证；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证件遗失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的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请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提前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到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辅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导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员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办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公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室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补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办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证明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否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则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不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予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安排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。</w:t>
      </w:r>
    </w:p>
    <w:p w:rsidR="00181059" w:rsidRDefault="005B148E">
      <w:pPr>
        <w:widowControl/>
        <w:autoSpaceDE w:val="0"/>
        <w:autoSpaceDN w:val="0"/>
        <w:spacing w:before="202" w:line="466" w:lineRule="exact"/>
        <w:ind w:left="360" w:right="362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2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.</w:t>
      </w:r>
      <w:r>
        <w:rPr>
          <w:rFonts w:ascii="华文仿宋" w:eastAsia="华文仿宋" w:hAnsi="华文仿宋" w:cs="华文仿宋" w:hint="eastAsia"/>
          <w:b/>
          <w:color w:val="FF0000"/>
          <w:spacing w:val="10"/>
          <w:sz w:val="36"/>
        </w:rPr>
        <w:t>所有</w:t>
      </w:r>
      <w:r>
        <w:rPr>
          <w:rFonts w:ascii="华文仿宋" w:eastAsia="华文仿宋" w:hAnsi="华文仿宋" w:cs="华文仿宋" w:hint="eastAsia"/>
          <w:b/>
          <w:color w:val="FF0000"/>
          <w:spacing w:val="8"/>
          <w:sz w:val="36"/>
        </w:rPr>
        <w:t>课</w:t>
      </w:r>
      <w:r>
        <w:rPr>
          <w:rFonts w:ascii="华文仿宋" w:eastAsia="华文仿宋" w:hAnsi="华文仿宋" w:cs="华文仿宋" w:hint="eastAsia"/>
          <w:b/>
          <w:color w:val="FF0000"/>
          <w:spacing w:val="10"/>
          <w:sz w:val="36"/>
        </w:rPr>
        <w:t>程的考试</w:t>
      </w:r>
      <w:r>
        <w:rPr>
          <w:rFonts w:ascii="华文仿宋" w:eastAsia="华文仿宋" w:hAnsi="华文仿宋" w:cs="华文仿宋" w:hint="eastAsia"/>
          <w:b/>
          <w:color w:val="FF0000"/>
          <w:spacing w:val="8"/>
          <w:sz w:val="36"/>
        </w:rPr>
        <w:t>时</w:t>
      </w:r>
      <w:r>
        <w:rPr>
          <w:rFonts w:ascii="华文仿宋" w:eastAsia="华文仿宋" w:hAnsi="华文仿宋" w:cs="华文仿宋" w:hint="eastAsia"/>
          <w:b/>
          <w:color w:val="FF0000"/>
          <w:spacing w:val="10"/>
          <w:sz w:val="36"/>
        </w:rPr>
        <w:t>间因特殊</w:t>
      </w:r>
      <w:r>
        <w:rPr>
          <w:rFonts w:ascii="华文仿宋" w:eastAsia="华文仿宋" w:hAnsi="华文仿宋" w:cs="华文仿宋" w:hint="eastAsia"/>
          <w:b/>
          <w:color w:val="FF0000"/>
          <w:spacing w:val="8"/>
          <w:sz w:val="36"/>
        </w:rPr>
        <w:t>原</w:t>
      </w:r>
      <w:r>
        <w:rPr>
          <w:rFonts w:ascii="华文仿宋" w:eastAsia="华文仿宋" w:hAnsi="华文仿宋" w:cs="华文仿宋" w:hint="eastAsia"/>
          <w:b/>
          <w:color w:val="FF0000"/>
          <w:spacing w:val="10"/>
          <w:sz w:val="36"/>
        </w:rPr>
        <w:t>因如有变</w:t>
      </w:r>
      <w:r>
        <w:rPr>
          <w:rFonts w:ascii="华文仿宋" w:eastAsia="华文仿宋" w:hAnsi="华文仿宋" w:cs="华文仿宋" w:hint="eastAsia"/>
          <w:b/>
          <w:color w:val="FF0000"/>
          <w:spacing w:val="8"/>
          <w:sz w:val="36"/>
        </w:rPr>
        <w:t>化</w:t>
      </w:r>
      <w:r>
        <w:rPr>
          <w:rFonts w:ascii="华文仿宋" w:eastAsia="华文仿宋" w:hAnsi="华文仿宋" w:cs="华文仿宋" w:hint="eastAsia"/>
          <w:b/>
          <w:color w:val="FF0000"/>
          <w:spacing w:val="10"/>
          <w:sz w:val="36"/>
        </w:rPr>
        <w:t>，将</w:t>
      </w:r>
      <w:r>
        <w:rPr>
          <w:rFonts w:ascii="华文仿宋" w:eastAsia="华文仿宋" w:hAnsi="华文仿宋" w:cs="华文仿宋" w:hint="eastAsia"/>
          <w:b/>
          <w:color w:val="FF0000"/>
          <w:sz w:val="36"/>
        </w:rPr>
        <w:t>提</w:t>
      </w:r>
      <w:r>
        <w:rPr>
          <w:rFonts w:ascii="华文仿宋" w:eastAsia="华文仿宋" w:hAnsi="华文仿宋" w:cs="华文仿宋" w:hint="eastAsia"/>
          <w:b/>
          <w:color w:val="FF0000"/>
          <w:spacing w:val="20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FF0000"/>
          <w:spacing w:val="16"/>
          <w:sz w:val="36"/>
        </w:rPr>
        <w:t>二</w:t>
      </w:r>
      <w:r>
        <w:rPr>
          <w:rFonts w:ascii="华文仿宋" w:eastAsia="华文仿宋" w:hAnsi="华文仿宋" w:cs="华文仿宋" w:hint="eastAsia"/>
          <w:b/>
          <w:color w:val="FF0000"/>
          <w:spacing w:val="20"/>
          <w:sz w:val="36"/>
        </w:rPr>
        <w:t>天</w:t>
      </w:r>
      <w:r>
        <w:rPr>
          <w:rFonts w:ascii="华文仿宋" w:eastAsia="华文仿宋" w:hAnsi="华文仿宋" w:cs="华文仿宋" w:hint="eastAsia"/>
          <w:b/>
          <w:color w:val="FF0000"/>
          <w:spacing w:val="18"/>
          <w:sz w:val="36"/>
        </w:rPr>
        <w:t>在学院网站</w:t>
      </w:r>
      <w:r>
        <w:rPr>
          <w:rFonts w:ascii="华文仿宋" w:eastAsia="华文仿宋" w:hAnsi="华文仿宋" w:cs="华文仿宋" w:hint="eastAsia"/>
          <w:b/>
          <w:color w:val="FF0000"/>
          <w:spacing w:val="20"/>
          <w:sz w:val="36"/>
        </w:rPr>
        <w:t>上</w:t>
      </w:r>
      <w:r>
        <w:rPr>
          <w:rFonts w:ascii="华文仿宋" w:eastAsia="华文仿宋" w:hAnsi="华文仿宋" w:cs="华文仿宋" w:hint="eastAsia"/>
          <w:b/>
          <w:color w:val="FF0000"/>
          <w:spacing w:val="16"/>
          <w:sz w:val="36"/>
        </w:rPr>
        <w:t>通</w:t>
      </w:r>
      <w:r>
        <w:rPr>
          <w:rFonts w:ascii="华文仿宋" w:eastAsia="华文仿宋" w:hAnsi="华文仿宋" w:cs="华文仿宋" w:hint="eastAsia"/>
          <w:b/>
          <w:color w:val="FF0000"/>
          <w:spacing w:val="20"/>
          <w:sz w:val="36"/>
        </w:rPr>
        <w:t>知</w:t>
      </w:r>
      <w:r>
        <w:rPr>
          <w:rFonts w:ascii="华文仿宋" w:eastAsia="华文仿宋" w:hAnsi="华文仿宋" w:cs="华文仿宋" w:hint="eastAsia"/>
          <w:b/>
          <w:color w:val="FF0000"/>
          <w:spacing w:val="16"/>
          <w:sz w:val="36"/>
        </w:rPr>
        <w:t>；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具</w:t>
      </w:r>
      <w:r>
        <w:rPr>
          <w:rFonts w:ascii="华文仿宋" w:eastAsia="华文仿宋" w:hAnsi="华文仿宋" w:cs="华文仿宋" w:hint="eastAsia"/>
          <w:b/>
          <w:color w:val="006FC0"/>
          <w:spacing w:val="16"/>
          <w:sz w:val="36"/>
        </w:rPr>
        <w:t>体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6FC0"/>
          <w:spacing w:val="18"/>
          <w:sz w:val="36"/>
        </w:rPr>
        <w:t>场安排至少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将</w:t>
      </w:r>
      <w:r>
        <w:rPr>
          <w:rFonts w:ascii="华文仿宋" w:eastAsia="华文仿宋" w:hAnsi="华文仿宋" w:cs="华文仿宋" w:hint="eastAsia"/>
          <w:b/>
          <w:color w:val="006FC0"/>
          <w:sz w:val="36"/>
        </w:rPr>
        <w:t>于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6FC0"/>
          <w:spacing w:val="16"/>
          <w:sz w:val="36"/>
        </w:rPr>
        <w:t>试前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三天</w:t>
      </w:r>
      <w:r>
        <w:rPr>
          <w:rFonts w:ascii="华文仿宋" w:eastAsia="华文仿宋" w:hAnsi="华文仿宋" w:cs="华文仿宋" w:hint="eastAsia"/>
          <w:b/>
          <w:color w:val="006FC0"/>
          <w:spacing w:val="16"/>
          <w:sz w:val="36"/>
        </w:rPr>
        <w:t>在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6FC0"/>
          <w:spacing w:val="18"/>
          <w:sz w:val="36"/>
        </w:rPr>
        <w:t>院网站公布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。</w:t>
      </w:r>
      <w:r>
        <w:rPr>
          <w:rFonts w:ascii="华文仿宋" w:eastAsia="华文仿宋" w:hAnsi="华文仿宋" w:cs="华文仿宋" w:hint="eastAsia"/>
          <w:b/>
          <w:color w:val="006FC0"/>
          <w:spacing w:val="18"/>
          <w:sz w:val="36"/>
        </w:rPr>
        <w:t>切记考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006FC0"/>
          <w:spacing w:val="16"/>
          <w:sz w:val="36"/>
        </w:rPr>
        <w:t>及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时</w:t>
      </w:r>
      <w:r>
        <w:rPr>
          <w:rFonts w:ascii="华文仿宋" w:eastAsia="华文仿宋" w:hAnsi="华文仿宋" w:cs="华文仿宋" w:hint="eastAsia"/>
          <w:b/>
          <w:color w:val="006FC0"/>
          <w:spacing w:val="16"/>
          <w:sz w:val="36"/>
        </w:rPr>
        <w:t>查</w:t>
      </w:r>
      <w:r>
        <w:rPr>
          <w:rFonts w:ascii="华文仿宋" w:eastAsia="华文仿宋" w:hAnsi="华文仿宋" w:cs="华文仿宋" w:hint="eastAsia"/>
          <w:b/>
          <w:color w:val="006FC0"/>
          <w:spacing w:val="20"/>
          <w:sz w:val="36"/>
        </w:rPr>
        <w:t>看</w:t>
      </w:r>
      <w:r>
        <w:rPr>
          <w:rFonts w:ascii="华文仿宋" w:eastAsia="华文仿宋" w:hAnsi="华文仿宋" w:cs="华文仿宋" w:hint="eastAsia"/>
          <w:b/>
          <w:color w:val="006FC0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6FC0"/>
          <w:spacing w:val="2"/>
          <w:sz w:val="36"/>
        </w:rPr>
        <w:t>院</w:t>
      </w:r>
      <w:r>
        <w:rPr>
          <w:rFonts w:ascii="华文仿宋" w:eastAsia="华文仿宋" w:hAnsi="华文仿宋" w:cs="华文仿宋" w:hint="eastAsia"/>
          <w:b/>
          <w:color w:val="006FC0"/>
          <w:sz w:val="36"/>
        </w:rPr>
        <w:t>网</w:t>
      </w:r>
      <w:r>
        <w:rPr>
          <w:rFonts w:ascii="华文仿宋" w:eastAsia="华文仿宋" w:hAnsi="华文仿宋" w:cs="华文仿宋" w:hint="eastAsia"/>
          <w:b/>
          <w:color w:val="006FC0"/>
          <w:spacing w:val="2"/>
          <w:sz w:val="36"/>
        </w:rPr>
        <w:t>站</w:t>
      </w:r>
      <w:r>
        <w:rPr>
          <w:rFonts w:ascii="华文仿宋" w:eastAsia="华文仿宋" w:hAnsi="华文仿宋" w:cs="华文仿宋" w:hint="eastAsia"/>
          <w:b/>
          <w:color w:val="006FC0"/>
          <w:spacing w:val="2"/>
          <w:sz w:val="36"/>
        </w:rPr>
        <w:t>关于</w:t>
      </w:r>
      <w:r>
        <w:rPr>
          <w:rFonts w:ascii="华文仿宋" w:eastAsia="华文仿宋" w:hAnsi="华文仿宋" w:cs="华文仿宋" w:hint="eastAsia"/>
          <w:b/>
          <w:color w:val="006FC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6FC0"/>
          <w:spacing w:val="4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006FC0"/>
          <w:spacing w:val="4"/>
          <w:sz w:val="36"/>
        </w:rPr>
        <w:t>的</w:t>
      </w:r>
      <w:r>
        <w:rPr>
          <w:rFonts w:ascii="华文仿宋" w:eastAsia="华文仿宋" w:hAnsi="华文仿宋" w:cs="华文仿宋" w:hint="eastAsia"/>
          <w:b/>
          <w:color w:val="006FC0"/>
          <w:spacing w:val="2"/>
          <w:sz w:val="36"/>
        </w:rPr>
        <w:t>通</w:t>
      </w:r>
      <w:r>
        <w:rPr>
          <w:rFonts w:ascii="华文仿宋" w:eastAsia="华文仿宋" w:hAnsi="华文仿宋" w:cs="华文仿宋" w:hint="eastAsia"/>
          <w:b/>
          <w:color w:val="006FC0"/>
          <w:sz w:val="36"/>
        </w:rPr>
        <w:t>知。</w:t>
      </w:r>
    </w:p>
    <w:p w:rsidR="00181059" w:rsidRDefault="005B148E">
      <w:pPr>
        <w:widowControl/>
        <w:autoSpaceDE w:val="0"/>
        <w:autoSpaceDN w:val="0"/>
        <w:spacing w:before="202" w:line="466" w:lineRule="exact"/>
        <w:ind w:left="360" w:right="362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3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.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期末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试对于违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纪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作弊等行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为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学院将严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格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按照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辽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宁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大学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和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维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大的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有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关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处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理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规定处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理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；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对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于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无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故缺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者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按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照旷考处理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；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因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疾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病等不可抗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拒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的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因素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而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不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能参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加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者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请提</w:t>
      </w:r>
      <w:r>
        <w:rPr>
          <w:rFonts w:ascii="华文仿宋" w:eastAsia="华文仿宋" w:hAnsi="华文仿宋" w:cs="华文仿宋" w:hint="eastAsia"/>
          <w:b/>
          <w:color w:val="000000"/>
          <w:spacing w:val="98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3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—</w:t>
      </w:r>
      <w:r>
        <w:rPr>
          <w:rFonts w:ascii="华文仿宋" w:eastAsia="华文仿宋" w:hAnsi="华文仿宋" w:cs="华文仿宋" w:hint="eastAsia"/>
          <w:b/>
          <w:color w:val="000000"/>
          <w:spacing w:val="98"/>
          <w:sz w:val="36"/>
        </w:rPr>
        <w:t>7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天到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辅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导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员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处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、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主管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教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副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院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长处办理相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关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缓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手续；如涉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及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专业核心课和专业基础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课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需同时登陆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维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大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网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站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按要求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提交相关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材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料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（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电子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版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）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进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行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缓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申请，最终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结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果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以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维大方批复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为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准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，并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将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所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有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申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请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缓考的材料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及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维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大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网上批复的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材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料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纸质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版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送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交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院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考务办公室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备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案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，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作为参加补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的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依据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。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如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试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前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或者当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lastRenderedPageBreak/>
        <w:t>天，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遇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有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突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发事情，请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与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辅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导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员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联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系，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同时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上报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生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主</w:t>
      </w:r>
      <w:r>
        <w:rPr>
          <w:rFonts w:ascii="华文仿宋" w:eastAsia="华文仿宋" w:hAnsi="华文仿宋" w:cs="华文仿宋" w:hint="eastAsia"/>
          <w:b/>
          <w:color w:val="000000"/>
          <w:spacing w:val="18"/>
          <w:sz w:val="36"/>
        </w:rPr>
        <w:t>管副书记、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教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学</w:t>
      </w:r>
      <w:r>
        <w:rPr>
          <w:rFonts w:ascii="华文仿宋" w:eastAsia="华文仿宋" w:hAnsi="华文仿宋" w:cs="华文仿宋" w:hint="eastAsia"/>
          <w:b/>
          <w:color w:val="000000"/>
          <w:spacing w:val="20"/>
          <w:sz w:val="36"/>
        </w:rPr>
        <w:t>副院</w:t>
      </w:r>
      <w:r>
        <w:rPr>
          <w:rFonts w:ascii="华文仿宋" w:eastAsia="华文仿宋" w:hAnsi="华文仿宋" w:cs="华文仿宋" w:hint="eastAsia"/>
          <w:b/>
          <w:color w:val="000000"/>
          <w:spacing w:val="16"/>
          <w:sz w:val="36"/>
        </w:rPr>
        <w:t>长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处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理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。</w:t>
      </w:r>
    </w:p>
    <w:p w:rsidR="00181059" w:rsidRDefault="005B148E">
      <w:pPr>
        <w:widowControl/>
        <w:autoSpaceDE w:val="0"/>
        <w:autoSpaceDN w:val="0"/>
        <w:spacing w:before="204" w:line="464" w:lineRule="exact"/>
        <w:ind w:left="360" w:right="288"/>
        <w:jc w:val="lef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.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自备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试用具；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但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严禁携带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手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机、智能</w:t>
      </w:r>
      <w:r>
        <w:rPr>
          <w:rFonts w:ascii="华文仿宋" w:eastAsia="华文仿宋" w:hAnsi="华文仿宋" w:cs="华文仿宋" w:hint="eastAsia"/>
          <w:b/>
          <w:color w:val="000000"/>
          <w:spacing w:val="8"/>
          <w:sz w:val="36"/>
        </w:rPr>
        <w:t>手</w:t>
      </w:r>
      <w:r>
        <w:rPr>
          <w:rFonts w:ascii="华文仿宋" w:eastAsia="华文仿宋" w:hAnsi="华文仿宋" w:cs="华文仿宋" w:hint="eastAsia"/>
          <w:b/>
          <w:color w:val="000000"/>
          <w:spacing w:val="10"/>
          <w:sz w:val="36"/>
        </w:rPr>
        <w:t>表等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电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子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通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讯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设</w:t>
      </w: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备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进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入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考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场。</w:t>
      </w:r>
    </w:p>
    <w:p w:rsidR="00181059" w:rsidRDefault="005B148E">
      <w:pPr>
        <w:widowControl/>
        <w:autoSpaceDE w:val="0"/>
        <w:autoSpaceDN w:val="0"/>
        <w:spacing w:before="308" w:line="360" w:lineRule="exact"/>
        <w:ind w:right="902"/>
        <w:jc w:val="righ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亚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澳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商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学院</w:t>
      </w:r>
    </w:p>
    <w:p w:rsidR="00181059" w:rsidRDefault="005B148E">
      <w:pPr>
        <w:widowControl/>
        <w:autoSpaceDE w:val="0"/>
        <w:autoSpaceDN w:val="0"/>
        <w:spacing w:before="308" w:line="360" w:lineRule="exact"/>
        <w:ind w:right="362"/>
        <w:jc w:val="right"/>
        <w:rPr>
          <w:rFonts w:ascii="华文仿宋" w:eastAsia="华文仿宋" w:hAnsi="华文仿宋" w:cs="华文仿宋"/>
        </w:rPr>
      </w:pPr>
      <w:r>
        <w:rPr>
          <w:rFonts w:ascii="华文仿宋" w:eastAsia="华文仿宋" w:hAnsi="华文仿宋" w:cs="华文仿宋" w:hint="eastAsia"/>
          <w:b/>
          <w:color w:val="000000"/>
          <w:spacing w:val="4"/>
          <w:sz w:val="36"/>
        </w:rPr>
        <w:t>2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0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2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5</w:t>
      </w:r>
      <w:r>
        <w:rPr>
          <w:rFonts w:ascii="华文仿宋" w:eastAsia="华文仿宋" w:hAnsi="华文仿宋" w:cs="华文仿宋" w:hint="eastAsia"/>
          <w:b/>
          <w:color w:val="000000"/>
          <w:spacing w:val="92"/>
          <w:sz w:val="36"/>
        </w:rPr>
        <w:t>年</w:t>
      </w:r>
      <w:r>
        <w:rPr>
          <w:rFonts w:ascii="华文仿宋" w:eastAsia="华文仿宋" w:hAnsi="华文仿宋" w:cs="华文仿宋" w:hint="eastAsia"/>
          <w:b/>
          <w:color w:val="000000"/>
          <w:spacing w:val="92"/>
          <w:sz w:val="36"/>
        </w:rPr>
        <w:t>4</w:t>
      </w:r>
      <w:r>
        <w:rPr>
          <w:rFonts w:ascii="华文仿宋" w:eastAsia="华文仿宋" w:hAnsi="华文仿宋" w:cs="华文仿宋" w:hint="eastAsia"/>
          <w:b/>
          <w:color w:val="000000"/>
          <w:spacing w:val="90"/>
          <w:sz w:val="36"/>
        </w:rPr>
        <w:t>月</w:t>
      </w:r>
      <w:r>
        <w:rPr>
          <w:rFonts w:ascii="华文仿宋" w:eastAsia="华文仿宋" w:hAnsi="华文仿宋" w:cs="华文仿宋" w:hint="eastAsia"/>
          <w:b/>
          <w:color w:val="000000"/>
          <w:spacing w:val="2"/>
          <w:sz w:val="36"/>
        </w:rPr>
        <w:t>1</w:t>
      </w:r>
      <w:r>
        <w:rPr>
          <w:rFonts w:ascii="华文仿宋" w:eastAsia="华文仿宋" w:hAnsi="华文仿宋" w:cs="华文仿宋" w:hint="eastAsia"/>
          <w:b/>
          <w:color w:val="000000"/>
          <w:sz w:val="36"/>
        </w:rPr>
        <w:t>日</w:t>
      </w:r>
    </w:p>
    <w:sectPr w:rsidR="00181059" w:rsidSect="00181059">
      <w:pgSz w:w="11906" w:h="17238"/>
      <w:pgMar w:top="946" w:right="1440" w:bottom="798" w:left="1440" w:header="720" w:footer="720" w:gutter="0"/>
      <w:cols w:space="720" w:equalWidth="0">
        <w:col w:w="902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48E" w:rsidRDefault="005B148E" w:rsidP="00D37BE3">
      <w:r>
        <w:separator/>
      </w:r>
    </w:p>
  </w:endnote>
  <w:endnote w:type="continuationSeparator" w:id="1">
    <w:p w:rsidR="005B148E" w:rsidRDefault="005B148E" w:rsidP="00D3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48E" w:rsidRDefault="005B148E" w:rsidP="00D37BE3">
      <w:r>
        <w:separator/>
      </w:r>
    </w:p>
  </w:footnote>
  <w:footnote w:type="continuationSeparator" w:id="1">
    <w:p w:rsidR="005B148E" w:rsidRDefault="005B148E" w:rsidP="00D37B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Mzk2NzIxZDFhYjg0YzE5N2QyNTZiYjZkZDg4NDA0OTMifQ=="/>
  </w:docVars>
  <w:rsids>
    <w:rsidRoot w:val="00B47730"/>
    <w:rsid w:val="00034616"/>
    <w:rsid w:val="0006063C"/>
    <w:rsid w:val="0015074B"/>
    <w:rsid w:val="00181059"/>
    <w:rsid w:val="0029639D"/>
    <w:rsid w:val="0032079C"/>
    <w:rsid w:val="00326F90"/>
    <w:rsid w:val="005B148E"/>
    <w:rsid w:val="005E09D6"/>
    <w:rsid w:val="00AA1D8D"/>
    <w:rsid w:val="00B47730"/>
    <w:rsid w:val="00B87109"/>
    <w:rsid w:val="00CB0664"/>
    <w:rsid w:val="00D37BE3"/>
    <w:rsid w:val="00FC693F"/>
    <w:rsid w:val="03417C6E"/>
    <w:rsid w:val="036E5786"/>
    <w:rsid w:val="05D2339D"/>
    <w:rsid w:val="06341E33"/>
    <w:rsid w:val="06D071CB"/>
    <w:rsid w:val="09D57496"/>
    <w:rsid w:val="0B705B32"/>
    <w:rsid w:val="12BF2DF5"/>
    <w:rsid w:val="134A6C68"/>
    <w:rsid w:val="13C91684"/>
    <w:rsid w:val="17664B6E"/>
    <w:rsid w:val="18467FFA"/>
    <w:rsid w:val="199D55E1"/>
    <w:rsid w:val="1A6815E3"/>
    <w:rsid w:val="1BD40330"/>
    <w:rsid w:val="1D41732E"/>
    <w:rsid w:val="236C49D9"/>
    <w:rsid w:val="296F1913"/>
    <w:rsid w:val="2DE178F8"/>
    <w:rsid w:val="2EE20A9F"/>
    <w:rsid w:val="30CD3C16"/>
    <w:rsid w:val="31462D0D"/>
    <w:rsid w:val="32AD269B"/>
    <w:rsid w:val="3BEF0A06"/>
    <w:rsid w:val="3CB15BB0"/>
    <w:rsid w:val="3D4F57BF"/>
    <w:rsid w:val="3DDF3719"/>
    <w:rsid w:val="3E4039A7"/>
    <w:rsid w:val="41351B80"/>
    <w:rsid w:val="41391F47"/>
    <w:rsid w:val="49622311"/>
    <w:rsid w:val="4A2829E2"/>
    <w:rsid w:val="4A3828D3"/>
    <w:rsid w:val="4AD914B5"/>
    <w:rsid w:val="4CE64F39"/>
    <w:rsid w:val="4D906FE3"/>
    <w:rsid w:val="50CF01D2"/>
    <w:rsid w:val="530C54AA"/>
    <w:rsid w:val="57317D6E"/>
    <w:rsid w:val="57697B2B"/>
    <w:rsid w:val="59AC1757"/>
    <w:rsid w:val="5EC71021"/>
    <w:rsid w:val="5F8C4806"/>
    <w:rsid w:val="641E6A9F"/>
    <w:rsid w:val="64FC0589"/>
    <w:rsid w:val="65181CEF"/>
    <w:rsid w:val="662746FD"/>
    <w:rsid w:val="697F4010"/>
    <w:rsid w:val="6B366F04"/>
    <w:rsid w:val="6B6E12B3"/>
    <w:rsid w:val="6B8D020C"/>
    <w:rsid w:val="6BBC3F1B"/>
    <w:rsid w:val="6DB21592"/>
    <w:rsid w:val="734A5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81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7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7BE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7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7B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Administrator</cp:lastModifiedBy>
  <cp:revision>2</cp:revision>
  <dcterms:created xsi:type="dcterms:W3CDTF">2025-04-02T01:46:00Z</dcterms:created>
  <dcterms:modified xsi:type="dcterms:W3CDTF">2025-04-02T01:46:00Z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F2F5B6A59A494E68BC2F233B713D483E_13</vt:lpwstr>
  </property>
  <property fmtid="{D5CDD505-2E9C-101B-9397-08002B2CF9AE}" pid="4" name="KSOTemplateDocerSaveRecord">
    <vt:lpwstr>eyJoZGlkIjoiODE2M2YzNjI4MTM5YzJkMTYzYzZlYzBiNGI3YTNmMDEiLCJ1c2VySWQiOiIxMTU5NjA3OTEyIn0=</vt:lpwstr>
  </property>
</Properties>
</file>